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78" w:rsidRDefault="00AE3797">
      <w:r>
        <w:rPr>
          <w:rFonts w:ascii="Tahoma" w:hAnsi="Tahoma" w:cs="Tahoma"/>
          <w:color w:val="4C4C4C"/>
          <w:sz w:val="21"/>
          <w:szCs w:val="21"/>
          <w:shd w:val="clear" w:color="auto" w:fill="FFFFFF"/>
        </w:rPr>
        <w:t>За 1 квартал 2026</w:t>
      </w:r>
      <w:r w:rsidR="00A843C0">
        <w:rPr>
          <w:rFonts w:ascii="Tahoma" w:hAnsi="Tahoma" w:cs="Tahoma"/>
          <w:color w:val="4C4C4C"/>
          <w:sz w:val="21"/>
          <w:szCs w:val="21"/>
          <w:shd w:val="clear" w:color="auto" w:fill="FFFFFF"/>
        </w:rPr>
        <w:t xml:space="preserve"> года </w:t>
      </w:r>
      <w:proofErr w:type="spellStart"/>
      <w:r w:rsidR="00A843C0">
        <w:rPr>
          <w:rFonts w:ascii="Tahoma" w:hAnsi="Tahoma" w:cs="Tahoma"/>
          <w:color w:val="4C4C4C"/>
          <w:sz w:val="21"/>
          <w:szCs w:val="21"/>
          <w:shd w:val="clear" w:color="auto" w:fill="FFFFFF"/>
        </w:rPr>
        <w:t>недоотпуск</w:t>
      </w:r>
      <w:proofErr w:type="spellEnd"/>
      <w:r w:rsidR="00A843C0">
        <w:rPr>
          <w:rFonts w:ascii="Tahoma" w:hAnsi="Tahoma" w:cs="Tahoma"/>
          <w:color w:val="4C4C4C"/>
          <w:sz w:val="21"/>
          <w:szCs w:val="21"/>
          <w:shd w:val="clear" w:color="auto" w:fill="FFFFFF"/>
        </w:rPr>
        <w:t xml:space="preserve"> электрической энергии в результате аварийных отключений составил 264,16 </w:t>
      </w:r>
      <w:bookmarkStart w:id="0" w:name="_GoBack"/>
      <w:bookmarkEnd w:id="0"/>
      <w:r w:rsidR="00A843C0">
        <w:rPr>
          <w:rFonts w:ascii="Tahoma" w:hAnsi="Tahoma" w:cs="Tahoma"/>
          <w:color w:val="4C4C4C"/>
          <w:sz w:val="21"/>
          <w:szCs w:val="21"/>
          <w:shd w:val="clear" w:color="auto" w:fill="FFFFFF"/>
        </w:rPr>
        <w:t xml:space="preserve">тыс. </w:t>
      </w:r>
      <w:proofErr w:type="spellStart"/>
      <w:r w:rsidR="00A843C0">
        <w:rPr>
          <w:rFonts w:ascii="Tahoma" w:hAnsi="Tahoma" w:cs="Tahoma"/>
          <w:color w:val="4C4C4C"/>
          <w:sz w:val="21"/>
          <w:szCs w:val="21"/>
          <w:shd w:val="clear" w:color="auto" w:fill="FFFFFF"/>
        </w:rPr>
        <w:t>кВт.час</w:t>
      </w:r>
      <w:proofErr w:type="spellEnd"/>
    </w:p>
    <w:sectPr w:rsidR="00C2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C0"/>
    <w:rsid w:val="00A843C0"/>
    <w:rsid w:val="00AE3797"/>
    <w:rsid w:val="00C2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5AE1-CBB9-4EB8-B366-1B60BD97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Самокиш Анна Вячеславовна</dc:creator>
  <cp:keywords/>
  <dc:description/>
  <cp:lastModifiedBy>Самокиш Анна Вячеславовна</cp:lastModifiedBy>
  <cp:revision>2</cp:revision>
  <dcterms:created xsi:type="dcterms:W3CDTF">2026-04-16T06:53:00Z</dcterms:created>
  <dcterms:modified xsi:type="dcterms:W3CDTF">2026-04-16T07:02:00Z</dcterms:modified>
</cp:coreProperties>
</file>